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9AC2" w14:textId="77777777" w:rsidR="00B805CA" w:rsidRDefault="00E83B63">
      <w:pPr>
        <w:pStyle w:val="FreeForm"/>
        <w:jc w:val="center"/>
        <w:rPr>
          <w:b/>
          <w:bCs/>
          <w:u w:color="000000"/>
        </w:rPr>
      </w:pPr>
      <w:r>
        <w:rPr>
          <w:b/>
          <w:bCs/>
          <w:u w:color="000000"/>
        </w:rPr>
        <w:t>RRTA Meeting (Virtual on Zoom)</w:t>
      </w:r>
    </w:p>
    <w:p w14:paraId="6089E788" w14:textId="77777777" w:rsidR="00B805CA" w:rsidRDefault="00E83B63">
      <w:pPr>
        <w:pStyle w:val="FreeForm"/>
        <w:jc w:val="center"/>
        <w:rPr>
          <w:b/>
          <w:bCs/>
          <w:u w:color="000000"/>
        </w:rPr>
      </w:pPr>
      <w:r>
        <w:rPr>
          <w:b/>
          <w:bCs/>
          <w:u w:color="000000"/>
        </w:rPr>
        <w:t>February 3, 2022</w:t>
      </w:r>
    </w:p>
    <w:p w14:paraId="25842B31" w14:textId="77777777" w:rsidR="00B805CA" w:rsidRDefault="00B805CA">
      <w:pPr>
        <w:pStyle w:val="FreeForm"/>
        <w:rPr>
          <w:b/>
          <w:bCs/>
          <w:u w:color="000000"/>
        </w:rPr>
      </w:pPr>
    </w:p>
    <w:p w14:paraId="5A79C806" w14:textId="77777777" w:rsidR="00B805CA" w:rsidRDefault="00E83B63">
      <w:pPr>
        <w:pStyle w:val="FreeForm"/>
        <w:rPr>
          <w:u w:color="000000"/>
        </w:rPr>
      </w:pPr>
      <w:r>
        <w:rPr>
          <w:b/>
          <w:bCs/>
          <w:sz w:val="22"/>
          <w:szCs w:val="22"/>
          <w:u w:color="000000"/>
        </w:rPr>
        <w:t xml:space="preserve">Attendance: </w:t>
      </w:r>
      <w:r>
        <w:rPr>
          <w:sz w:val="22"/>
          <w:szCs w:val="22"/>
          <w:u w:color="000000"/>
        </w:rPr>
        <w:t xml:space="preserve"> R. Allen, Z. </w:t>
      </w:r>
      <w:proofErr w:type="spellStart"/>
      <w:r>
        <w:rPr>
          <w:sz w:val="22"/>
          <w:szCs w:val="22"/>
          <w:u w:color="000000"/>
        </w:rPr>
        <w:t>Artson</w:t>
      </w:r>
      <w:proofErr w:type="spellEnd"/>
      <w:r>
        <w:rPr>
          <w:sz w:val="22"/>
          <w:szCs w:val="22"/>
          <w:u w:color="000000"/>
        </w:rPr>
        <w:t>-Crichlow, P. Brody, B. Buckingham, C. Dean, L. Espinosa, K. Evans,</w:t>
      </w:r>
      <w:r>
        <w:rPr>
          <w:u w:color="000000"/>
        </w:rPr>
        <w:t xml:space="preserve"> </w:t>
      </w:r>
      <w:r>
        <w:rPr>
          <w:sz w:val="22"/>
          <w:szCs w:val="22"/>
          <w:u w:color="000000"/>
        </w:rPr>
        <w:t xml:space="preserve">K. </w:t>
      </w:r>
      <w:proofErr w:type="spellStart"/>
      <w:r>
        <w:rPr>
          <w:sz w:val="22"/>
          <w:szCs w:val="22"/>
          <w:u w:color="000000"/>
        </w:rPr>
        <w:t>Fager</w:t>
      </w:r>
      <w:proofErr w:type="spellEnd"/>
      <w:r>
        <w:rPr>
          <w:sz w:val="22"/>
          <w:szCs w:val="22"/>
          <w:u w:color="000000"/>
        </w:rPr>
        <w:t xml:space="preserve">, M. </w:t>
      </w:r>
      <w:proofErr w:type="spellStart"/>
      <w:r>
        <w:rPr>
          <w:sz w:val="22"/>
          <w:szCs w:val="22"/>
          <w:u w:color="000000"/>
        </w:rPr>
        <w:t>Ferenchak</w:t>
      </w:r>
      <w:proofErr w:type="spellEnd"/>
      <w:r>
        <w:rPr>
          <w:sz w:val="22"/>
          <w:szCs w:val="22"/>
          <w:u w:color="000000"/>
        </w:rPr>
        <w:t xml:space="preserve">, S. Flynn, B. </w:t>
      </w:r>
      <w:proofErr w:type="spellStart"/>
      <w:r>
        <w:rPr>
          <w:sz w:val="22"/>
          <w:szCs w:val="22"/>
          <w:u w:color="000000"/>
        </w:rPr>
        <w:t>Gerace</w:t>
      </w:r>
      <w:proofErr w:type="spellEnd"/>
      <w:r>
        <w:rPr>
          <w:sz w:val="22"/>
          <w:szCs w:val="22"/>
          <w:u w:color="000000"/>
        </w:rPr>
        <w:t>, K. Huey, W. Humphrey, M. Keating</w:t>
      </w:r>
    </w:p>
    <w:p w14:paraId="0CFB6420" w14:textId="77777777" w:rsidR="00B805CA" w:rsidRDefault="00E83B63">
      <w:pPr>
        <w:pStyle w:val="FreeForm"/>
        <w:rPr>
          <w:sz w:val="22"/>
          <w:szCs w:val="22"/>
          <w:u w:color="000000"/>
        </w:rPr>
      </w:pPr>
      <w:r>
        <w:rPr>
          <w:u w:color="000000"/>
        </w:rPr>
        <w:t xml:space="preserve"> </w:t>
      </w:r>
      <w:r>
        <w:rPr>
          <w:sz w:val="22"/>
          <w:szCs w:val="22"/>
          <w:u w:color="000000"/>
        </w:rPr>
        <w:t xml:space="preserve">F. </w:t>
      </w:r>
      <w:proofErr w:type="spellStart"/>
      <w:r>
        <w:rPr>
          <w:sz w:val="22"/>
          <w:szCs w:val="22"/>
          <w:u w:color="000000"/>
        </w:rPr>
        <w:t>Macek</w:t>
      </w:r>
      <w:proofErr w:type="spellEnd"/>
      <w:r>
        <w:rPr>
          <w:sz w:val="22"/>
          <w:szCs w:val="22"/>
          <w:u w:color="000000"/>
        </w:rPr>
        <w:t xml:space="preserve">, L. </w:t>
      </w:r>
      <w:proofErr w:type="spellStart"/>
      <w:r>
        <w:rPr>
          <w:sz w:val="22"/>
          <w:szCs w:val="22"/>
          <w:u w:color="000000"/>
        </w:rPr>
        <w:t>Rapkin</w:t>
      </w:r>
      <w:proofErr w:type="spellEnd"/>
      <w:r>
        <w:rPr>
          <w:sz w:val="22"/>
          <w:szCs w:val="22"/>
          <w:u w:color="000000"/>
        </w:rPr>
        <w:t xml:space="preserve">, E. </w:t>
      </w:r>
      <w:r>
        <w:rPr>
          <w:sz w:val="22"/>
          <w:szCs w:val="22"/>
          <w:u w:color="000000"/>
        </w:rPr>
        <w:t>Robinson, K. Schultz, G. Shakes, A. Smith, C. Smith, D. Sullivan, B. Swan, Y. Wooten, M. Zimmer</w:t>
      </w:r>
    </w:p>
    <w:p w14:paraId="233CE037" w14:textId="77777777" w:rsidR="00B805CA" w:rsidRDefault="00E83B63">
      <w:pPr>
        <w:pStyle w:val="FreeForm"/>
        <w:rPr>
          <w:sz w:val="22"/>
          <w:szCs w:val="22"/>
          <w:u w:color="000000"/>
        </w:rPr>
      </w:pPr>
      <w:r>
        <w:rPr>
          <w:b/>
          <w:bCs/>
          <w:sz w:val="22"/>
          <w:szCs w:val="22"/>
          <w:u w:color="000000"/>
        </w:rPr>
        <w:t xml:space="preserve">Absent:  </w:t>
      </w:r>
      <w:r>
        <w:rPr>
          <w:sz w:val="22"/>
          <w:szCs w:val="22"/>
          <w:u w:color="000000"/>
        </w:rPr>
        <w:t xml:space="preserve">D. </w:t>
      </w:r>
      <w:proofErr w:type="spellStart"/>
      <w:r>
        <w:rPr>
          <w:sz w:val="22"/>
          <w:szCs w:val="22"/>
          <w:u w:color="000000"/>
        </w:rPr>
        <w:t>Altobelli</w:t>
      </w:r>
      <w:proofErr w:type="spellEnd"/>
      <w:r>
        <w:rPr>
          <w:sz w:val="22"/>
          <w:szCs w:val="22"/>
          <w:u w:color="000000"/>
        </w:rPr>
        <w:t>,</w:t>
      </w:r>
      <w:r>
        <w:rPr>
          <w:u w:color="000000"/>
        </w:rPr>
        <w:t xml:space="preserve"> </w:t>
      </w:r>
      <w:r>
        <w:rPr>
          <w:sz w:val="22"/>
          <w:szCs w:val="22"/>
          <w:u w:color="000000"/>
        </w:rPr>
        <w:t>K. Barkley,</w:t>
      </w:r>
      <w:r>
        <w:rPr>
          <w:u w:color="000000"/>
        </w:rPr>
        <w:t xml:space="preserve"> </w:t>
      </w:r>
      <w:r>
        <w:rPr>
          <w:sz w:val="22"/>
          <w:szCs w:val="22"/>
          <w:u w:color="000000"/>
        </w:rPr>
        <w:t xml:space="preserve">M. Barnum, C. </w:t>
      </w:r>
      <w:proofErr w:type="spellStart"/>
      <w:r>
        <w:rPr>
          <w:sz w:val="22"/>
          <w:szCs w:val="22"/>
          <w:u w:color="000000"/>
        </w:rPr>
        <w:t>Bonsignore</w:t>
      </w:r>
      <w:proofErr w:type="spellEnd"/>
      <w:r>
        <w:rPr>
          <w:sz w:val="22"/>
          <w:szCs w:val="22"/>
          <w:u w:color="000000"/>
        </w:rPr>
        <w:t>-Kitchen, M. Jenkins-Cox, A. Johnson, S. Silvio,</w:t>
      </w:r>
      <w:r>
        <w:rPr>
          <w:u w:color="000000"/>
        </w:rPr>
        <w:t xml:space="preserve"> </w:t>
      </w:r>
      <w:r>
        <w:rPr>
          <w:sz w:val="22"/>
          <w:szCs w:val="22"/>
          <w:u w:color="000000"/>
        </w:rPr>
        <w:t xml:space="preserve">F. Valente, D. </w:t>
      </w:r>
      <w:proofErr w:type="spellStart"/>
      <w:r>
        <w:rPr>
          <w:sz w:val="22"/>
          <w:szCs w:val="22"/>
          <w:u w:color="000000"/>
        </w:rPr>
        <w:t>Voellinger</w:t>
      </w:r>
      <w:proofErr w:type="spellEnd"/>
      <w:r>
        <w:rPr>
          <w:sz w:val="22"/>
          <w:szCs w:val="22"/>
          <w:u w:color="000000"/>
        </w:rPr>
        <w:t>, J. Zuniga</w:t>
      </w:r>
    </w:p>
    <w:p w14:paraId="7172677C" w14:textId="77777777" w:rsidR="00B805CA" w:rsidRDefault="00E83B63">
      <w:pPr>
        <w:pStyle w:val="FreeForm"/>
        <w:rPr>
          <w:sz w:val="22"/>
          <w:szCs w:val="22"/>
          <w:u w:color="000000"/>
        </w:rPr>
      </w:pPr>
      <w:r>
        <w:rPr>
          <w:sz w:val="22"/>
          <w:szCs w:val="22"/>
          <w:u w:color="000000"/>
        </w:rPr>
        <w:t xml:space="preserve"> </w:t>
      </w:r>
      <w:r>
        <w:rPr>
          <w:b/>
          <w:bCs/>
          <w:sz w:val="22"/>
          <w:szCs w:val="22"/>
          <w:u w:color="000000"/>
        </w:rPr>
        <w:t>Also in attend</w:t>
      </w:r>
      <w:r>
        <w:rPr>
          <w:b/>
          <w:bCs/>
          <w:sz w:val="22"/>
          <w:szCs w:val="22"/>
          <w:u w:color="000000"/>
        </w:rPr>
        <w:t>ance</w:t>
      </w:r>
      <w:r>
        <w:rPr>
          <w:sz w:val="22"/>
          <w:szCs w:val="22"/>
          <w:u w:color="000000"/>
        </w:rPr>
        <w:t xml:space="preserve">:  M. Ludwig, S Raymond, J. Robillard, M. </w:t>
      </w:r>
      <w:proofErr w:type="spellStart"/>
      <w:r>
        <w:rPr>
          <w:sz w:val="22"/>
          <w:szCs w:val="22"/>
          <w:u w:color="000000"/>
        </w:rPr>
        <w:t>Lavonis</w:t>
      </w:r>
      <w:proofErr w:type="spellEnd"/>
      <w:r>
        <w:rPr>
          <w:sz w:val="22"/>
          <w:szCs w:val="22"/>
          <w:u w:color="000000"/>
        </w:rPr>
        <w:t xml:space="preserve"> (RTA Secretary/zoom administrator)</w:t>
      </w:r>
    </w:p>
    <w:p w14:paraId="4CF8E127" w14:textId="77777777" w:rsidR="00B805CA" w:rsidRDefault="00B805CA">
      <w:pPr>
        <w:pStyle w:val="FreeForm"/>
        <w:rPr>
          <w:u w:color="000000"/>
        </w:rPr>
      </w:pPr>
    </w:p>
    <w:p w14:paraId="02E27E99" w14:textId="77777777" w:rsidR="00B805CA" w:rsidRDefault="00E83B63">
      <w:pPr>
        <w:pStyle w:val="FreeForm"/>
        <w:rPr>
          <w:u w:color="000000"/>
        </w:rPr>
      </w:pPr>
      <w:r>
        <w:rPr>
          <w:u w:color="000000"/>
        </w:rPr>
        <w:t>1.  The meeting was called to order at 10:05.  The meeting was recorded for an absent rep who requested this.</w:t>
      </w:r>
    </w:p>
    <w:p w14:paraId="461F5680" w14:textId="77777777" w:rsidR="00B805CA" w:rsidRDefault="00B805CA">
      <w:pPr>
        <w:pStyle w:val="FreeForm"/>
        <w:rPr>
          <w:u w:color="000000"/>
        </w:rPr>
      </w:pPr>
    </w:p>
    <w:p w14:paraId="3B4638B4" w14:textId="77777777" w:rsidR="00B805CA" w:rsidRDefault="00E83B63">
      <w:pPr>
        <w:pStyle w:val="FreeForm"/>
        <w:rPr>
          <w:u w:color="000000"/>
        </w:rPr>
      </w:pPr>
      <w:r>
        <w:rPr>
          <w:u w:color="000000"/>
        </w:rPr>
        <w:t xml:space="preserve"> 2.  A moment of silence was observed for teachers who </w:t>
      </w:r>
      <w:r>
        <w:rPr>
          <w:u w:color="000000"/>
        </w:rPr>
        <w:t xml:space="preserve">have passed away in the past month:  Suzanne Arnold, Virginia Cahill, Shondra Cunningham, Anne </w:t>
      </w:r>
      <w:proofErr w:type="spellStart"/>
      <w:r>
        <w:rPr>
          <w:u w:color="000000"/>
        </w:rPr>
        <w:t>Viggiani</w:t>
      </w:r>
      <w:proofErr w:type="spellEnd"/>
      <w:r>
        <w:rPr>
          <w:u w:color="000000"/>
        </w:rPr>
        <w:t xml:space="preserve">, and Hilton </w:t>
      </w:r>
      <w:proofErr w:type="gramStart"/>
      <w:r>
        <w:rPr>
          <w:u w:color="000000"/>
        </w:rPr>
        <w:t>Williams  A</w:t>
      </w:r>
      <w:proofErr w:type="gramEnd"/>
      <w:r>
        <w:rPr>
          <w:u w:color="000000"/>
        </w:rPr>
        <w:t xml:space="preserve"> $25 donation is made to Books for Kids in memory of any RRTA member.</w:t>
      </w:r>
    </w:p>
    <w:p w14:paraId="0FFA37D2" w14:textId="77777777" w:rsidR="00B805CA" w:rsidRDefault="00B805CA">
      <w:pPr>
        <w:pStyle w:val="FreeForm"/>
        <w:rPr>
          <w:u w:color="000000"/>
        </w:rPr>
      </w:pPr>
    </w:p>
    <w:p w14:paraId="0D3C3262" w14:textId="77777777" w:rsidR="00B805CA" w:rsidRDefault="00E83B63">
      <w:pPr>
        <w:pStyle w:val="FreeForm"/>
        <w:rPr>
          <w:u w:color="000000"/>
        </w:rPr>
      </w:pPr>
      <w:r>
        <w:rPr>
          <w:u w:color="000000"/>
        </w:rPr>
        <w:t>3.  The January RRTA minutes were approved as written.</w:t>
      </w:r>
    </w:p>
    <w:p w14:paraId="59658AD4" w14:textId="77777777" w:rsidR="00B805CA" w:rsidRDefault="00B805CA">
      <w:pPr>
        <w:pStyle w:val="FreeForm"/>
        <w:rPr>
          <w:u w:color="000000"/>
        </w:rPr>
      </w:pPr>
    </w:p>
    <w:p w14:paraId="278BCDD2" w14:textId="03D8F53E" w:rsidR="00B805CA" w:rsidRDefault="00E83B63">
      <w:pPr>
        <w:pStyle w:val="FreeForm"/>
        <w:rPr>
          <w:u w:color="000000"/>
        </w:rPr>
      </w:pPr>
      <w:r>
        <w:rPr>
          <w:u w:color="000000"/>
        </w:rPr>
        <w:t>4.</w:t>
      </w:r>
      <w:r>
        <w:rPr>
          <w:u w:color="000000"/>
        </w:rPr>
        <w:t xml:space="preserve">  </w:t>
      </w:r>
      <w:r>
        <w:rPr>
          <w:b/>
          <w:bCs/>
          <w:u w:color="000000"/>
        </w:rPr>
        <w:t xml:space="preserve">Dress </w:t>
      </w:r>
      <w:r w:rsidR="004774F6">
        <w:rPr>
          <w:b/>
          <w:bCs/>
          <w:u w:color="000000"/>
        </w:rPr>
        <w:t>a Girl</w:t>
      </w:r>
      <w:r>
        <w:rPr>
          <w:b/>
          <w:bCs/>
          <w:u w:color="000000"/>
        </w:rPr>
        <w:t>/Savvy Sewers</w:t>
      </w:r>
      <w:r>
        <w:rPr>
          <w:u w:color="000000"/>
        </w:rPr>
        <w:t xml:space="preserve"> — Gaya Shakes said she spoke to Sandra Martinez and their next project will be making blankets for those in foster care.  She said that someone they know will be going to the Congo and will ask if they would like to take dresse</w:t>
      </w:r>
      <w:r>
        <w:rPr>
          <w:u w:color="000000"/>
        </w:rPr>
        <w:t xml:space="preserve">s.  They continue to meet at St. </w:t>
      </w:r>
      <w:proofErr w:type="spellStart"/>
      <w:proofErr w:type="gramStart"/>
      <w:r>
        <w:rPr>
          <w:u w:color="000000"/>
        </w:rPr>
        <w:t>Bernards</w:t>
      </w:r>
      <w:proofErr w:type="spellEnd"/>
      <w:proofErr w:type="gramEnd"/>
      <w:r>
        <w:rPr>
          <w:u w:color="000000"/>
        </w:rPr>
        <w:t xml:space="preserve"> and all are welcome to join the group.</w:t>
      </w:r>
    </w:p>
    <w:p w14:paraId="3963ACDC" w14:textId="77777777" w:rsidR="00B805CA" w:rsidRDefault="00B805CA">
      <w:pPr>
        <w:pStyle w:val="FreeForm"/>
        <w:rPr>
          <w:u w:color="000000"/>
        </w:rPr>
      </w:pPr>
    </w:p>
    <w:p w14:paraId="3FEB36E8" w14:textId="77777777" w:rsidR="00B805CA" w:rsidRDefault="00E83B63">
      <w:pPr>
        <w:pStyle w:val="FreeForm"/>
        <w:rPr>
          <w:u w:color="000000"/>
        </w:rPr>
      </w:pPr>
      <w:r>
        <w:rPr>
          <w:u w:color="000000"/>
        </w:rPr>
        <w:t xml:space="preserve">5.  </w:t>
      </w:r>
      <w:r>
        <w:rPr>
          <w:b/>
          <w:bCs/>
          <w:u w:color="000000"/>
        </w:rPr>
        <w:t xml:space="preserve">Labor Council </w:t>
      </w:r>
      <w:r>
        <w:rPr>
          <w:u w:color="000000"/>
        </w:rPr>
        <w:t xml:space="preserve">— </w:t>
      </w:r>
      <w:proofErr w:type="spellStart"/>
      <w:r>
        <w:rPr>
          <w:u w:color="000000"/>
        </w:rPr>
        <w:t>Freddi</w:t>
      </w:r>
      <w:proofErr w:type="spellEnd"/>
      <w:r>
        <w:rPr>
          <w:u w:color="000000"/>
        </w:rPr>
        <w:t xml:space="preserve"> </w:t>
      </w:r>
      <w:proofErr w:type="spellStart"/>
      <w:r>
        <w:rPr>
          <w:u w:color="000000"/>
        </w:rPr>
        <w:t>Macek</w:t>
      </w:r>
      <w:proofErr w:type="spellEnd"/>
      <w:r>
        <w:rPr>
          <w:u w:color="000000"/>
        </w:rPr>
        <w:t xml:space="preserve"> said that the Council held their January elections for trustees and committees.  </w:t>
      </w:r>
      <w:proofErr w:type="spellStart"/>
      <w:r>
        <w:rPr>
          <w:u w:color="000000"/>
        </w:rPr>
        <w:t>Freddi</w:t>
      </w:r>
      <w:proofErr w:type="spellEnd"/>
      <w:r>
        <w:rPr>
          <w:u w:color="000000"/>
        </w:rPr>
        <w:t xml:space="preserve"> is a </w:t>
      </w:r>
      <w:proofErr w:type="gramStart"/>
      <w:r>
        <w:rPr>
          <w:u w:color="000000"/>
        </w:rPr>
        <w:t>Director</w:t>
      </w:r>
      <w:proofErr w:type="gramEnd"/>
      <w:r>
        <w:rPr>
          <w:u w:color="000000"/>
        </w:rPr>
        <w:t xml:space="preserve"> at Large for the AFL-CIO Labor Council </w:t>
      </w:r>
      <w:r>
        <w:rPr>
          <w:u w:color="000000"/>
        </w:rPr>
        <w:t xml:space="preserve">and is the Retiree Chair.  </w:t>
      </w:r>
    </w:p>
    <w:p w14:paraId="3DA64AF5" w14:textId="77777777" w:rsidR="00B805CA" w:rsidRDefault="00E83B63">
      <w:pPr>
        <w:pStyle w:val="FreeForm"/>
        <w:rPr>
          <w:u w:color="000000"/>
        </w:rPr>
      </w:pPr>
      <w:r>
        <w:rPr>
          <w:u w:color="000000"/>
        </w:rPr>
        <w:tab/>
        <w:t xml:space="preserve">The Labor Council has made early endorsement for higher positions in NYS:  Kathy </w:t>
      </w:r>
      <w:proofErr w:type="spellStart"/>
      <w:r>
        <w:rPr>
          <w:u w:color="000000"/>
        </w:rPr>
        <w:t>Hochul</w:t>
      </w:r>
      <w:proofErr w:type="spellEnd"/>
      <w:r>
        <w:rPr>
          <w:u w:color="000000"/>
        </w:rPr>
        <w:t>, governor; Leticia James, attorney general, and Tom Napoli, comptroller.  She will continue to let us know of other positions they endorse.</w:t>
      </w:r>
    </w:p>
    <w:p w14:paraId="2F966954" w14:textId="77777777" w:rsidR="00B805CA" w:rsidRDefault="00B805CA">
      <w:pPr>
        <w:pStyle w:val="FreeForm"/>
        <w:rPr>
          <w:u w:color="000000"/>
        </w:rPr>
      </w:pPr>
    </w:p>
    <w:p w14:paraId="38538A91" w14:textId="77777777" w:rsidR="00B805CA" w:rsidRDefault="00E83B63">
      <w:pPr>
        <w:pStyle w:val="FreeForm"/>
        <w:rPr>
          <w:u w:color="000000"/>
        </w:rPr>
      </w:pPr>
      <w:r>
        <w:rPr>
          <w:u w:color="000000"/>
        </w:rPr>
        <w:t xml:space="preserve">6.  </w:t>
      </w:r>
      <w:r>
        <w:rPr>
          <w:b/>
          <w:bCs/>
          <w:u w:color="000000"/>
        </w:rPr>
        <w:t>Vote Cope</w:t>
      </w:r>
      <w:r>
        <w:rPr>
          <w:u w:color="000000"/>
        </w:rPr>
        <w:t xml:space="preserve"> — There was no report.</w:t>
      </w:r>
    </w:p>
    <w:p w14:paraId="77F7A85A" w14:textId="77777777" w:rsidR="00B805CA" w:rsidRDefault="00B805CA">
      <w:pPr>
        <w:pStyle w:val="FreeForm"/>
        <w:rPr>
          <w:u w:color="000000"/>
        </w:rPr>
      </w:pPr>
    </w:p>
    <w:p w14:paraId="73027011" w14:textId="6E66AD74" w:rsidR="00B805CA" w:rsidRDefault="00E83B63">
      <w:pPr>
        <w:pStyle w:val="FreeForm"/>
        <w:rPr>
          <w:u w:color="000000"/>
        </w:rPr>
      </w:pPr>
      <w:r>
        <w:rPr>
          <w:u w:color="000000"/>
        </w:rPr>
        <w:t xml:space="preserve">7. </w:t>
      </w:r>
      <w:r>
        <w:rPr>
          <w:b/>
          <w:bCs/>
          <w:u w:color="000000"/>
        </w:rPr>
        <w:t xml:space="preserve"> Newspaper</w:t>
      </w:r>
      <w:r>
        <w:rPr>
          <w:u w:color="000000"/>
        </w:rPr>
        <w:t xml:space="preserve"> — Mary Barnum was absent so there was no </w:t>
      </w:r>
      <w:r w:rsidR="004774F6">
        <w:rPr>
          <w:u w:color="000000"/>
        </w:rPr>
        <w:t>report,</w:t>
      </w:r>
      <w:r>
        <w:rPr>
          <w:u w:color="000000"/>
        </w:rPr>
        <w:t xml:space="preserve"> but RRTA members received their January/February newspaper recently.</w:t>
      </w:r>
    </w:p>
    <w:p w14:paraId="3F922141" w14:textId="77777777" w:rsidR="00B805CA" w:rsidRDefault="00B805CA">
      <w:pPr>
        <w:pStyle w:val="FreeForm"/>
        <w:rPr>
          <w:u w:color="000000"/>
        </w:rPr>
      </w:pPr>
    </w:p>
    <w:p w14:paraId="641295CD" w14:textId="77777777" w:rsidR="00B805CA" w:rsidRDefault="00E83B63">
      <w:pPr>
        <w:pStyle w:val="FreeForm"/>
        <w:rPr>
          <w:u w:color="000000"/>
        </w:rPr>
      </w:pPr>
      <w:r>
        <w:rPr>
          <w:u w:color="000000"/>
        </w:rPr>
        <w:t xml:space="preserve">8.  </w:t>
      </w:r>
      <w:r>
        <w:rPr>
          <w:b/>
          <w:bCs/>
          <w:u w:color="000000"/>
        </w:rPr>
        <w:t>Books for Kids</w:t>
      </w:r>
      <w:r>
        <w:rPr>
          <w:u w:color="000000"/>
        </w:rPr>
        <w:t xml:space="preserve"> — The committee is unable to go into schools but have $10,675 in </w:t>
      </w:r>
      <w:r>
        <w:rPr>
          <w:u w:color="000000"/>
        </w:rPr>
        <w:t>a bank account which included $467 that had been deposited in the last quarter.  Please remember the group as a contribution in memory of those who pass away.</w:t>
      </w:r>
    </w:p>
    <w:p w14:paraId="3809B57C" w14:textId="77777777" w:rsidR="00B805CA" w:rsidRDefault="00E83B63">
      <w:pPr>
        <w:pStyle w:val="FreeForm"/>
        <w:rPr>
          <w:u w:color="000000"/>
        </w:rPr>
      </w:pPr>
      <w:r>
        <w:rPr>
          <w:u w:color="000000"/>
        </w:rPr>
        <w:tab/>
        <w:t>For any RRTA member who passes away a $25 donation is given from the general account to Books fo</w:t>
      </w:r>
      <w:r>
        <w:rPr>
          <w:u w:color="000000"/>
        </w:rPr>
        <w:t>r Kids in their name.</w:t>
      </w:r>
    </w:p>
    <w:p w14:paraId="678431FB" w14:textId="4268A45B" w:rsidR="00B805CA" w:rsidRDefault="00E83B63">
      <w:pPr>
        <w:pStyle w:val="FreeForm"/>
        <w:rPr>
          <w:u w:color="000000"/>
        </w:rPr>
      </w:pPr>
      <w:r>
        <w:rPr>
          <w:u w:color="000000"/>
        </w:rPr>
        <w:tab/>
        <w:t xml:space="preserve">Lucia Espinosa asked about Spanish books for the first graders in bilingual schools.  Linda </w:t>
      </w:r>
      <w:proofErr w:type="spellStart"/>
      <w:r>
        <w:rPr>
          <w:u w:color="000000"/>
        </w:rPr>
        <w:t>Rapkin</w:t>
      </w:r>
      <w:proofErr w:type="spellEnd"/>
      <w:r>
        <w:rPr>
          <w:u w:color="000000"/>
        </w:rPr>
        <w:t xml:space="preserve"> explained that the group gets a discount at Barnes and Noble and the books are tax free.  The homeroom teacher will recommend book lev</w:t>
      </w:r>
      <w:r>
        <w:rPr>
          <w:u w:color="000000"/>
        </w:rPr>
        <w:t xml:space="preserve">els and topics for the committee to buy.  Lucia said that she will contact the committee and it was suggested she get the </w:t>
      </w:r>
      <w:r w:rsidR="004774F6">
        <w:rPr>
          <w:u w:color="000000"/>
        </w:rPr>
        <w:t>tax-free</w:t>
      </w:r>
      <w:r>
        <w:rPr>
          <w:u w:color="000000"/>
        </w:rPr>
        <w:t xml:space="preserve"> number if she wants to buy Spanish books for the bilingual children.</w:t>
      </w:r>
    </w:p>
    <w:p w14:paraId="557E6584" w14:textId="77777777" w:rsidR="00B805CA" w:rsidRDefault="00B805CA">
      <w:pPr>
        <w:pStyle w:val="FreeForm"/>
        <w:rPr>
          <w:u w:color="000000"/>
        </w:rPr>
      </w:pPr>
    </w:p>
    <w:p w14:paraId="6D09520A" w14:textId="77777777" w:rsidR="00B805CA" w:rsidRDefault="00E83B63">
      <w:pPr>
        <w:pStyle w:val="FreeForm"/>
        <w:rPr>
          <w:u w:color="000000"/>
        </w:rPr>
      </w:pPr>
      <w:r>
        <w:rPr>
          <w:u w:color="000000"/>
        </w:rPr>
        <w:lastRenderedPageBreak/>
        <w:t>9.  Al Smith thanked Lucia Espinosa for helping as a tr</w:t>
      </w:r>
      <w:r>
        <w:rPr>
          <w:u w:color="000000"/>
        </w:rPr>
        <w:t>anslator for a family that the Lyons Club was helping.  He also thanked her for helping with Toys for Tots.</w:t>
      </w:r>
    </w:p>
    <w:p w14:paraId="199D48B7" w14:textId="77777777" w:rsidR="00B805CA" w:rsidRDefault="00B805CA">
      <w:pPr>
        <w:pStyle w:val="FreeForm"/>
        <w:rPr>
          <w:u w:color="000000"/>
        </w:rPr>
      </w:pPr>
    </w:p>
    <w:p w14:paraId="41FB4A5B" w14:textId="513EDB25" w:rsidR="00B805CA" w:rsidRDefault="00E83B63">
      <w:pPr>
        <w:pStyle w:val="FreeForm"/>
        <w:rPr>
          <w:u w:color="000000"/>
        </w:rPr>
      </w:pPr>
      <w:r>
        <w:rPr>
          <w:u w:color="000000"/>
        </w:rPr>
        <w:t xml:space="preserve">10.  </w:t>
      </w:r>
      <w:r>
        <w:rPr>
          <w:b/>
          <w:bCs/>
          <w:u w:color="000000"/>
        </w:rPr>
        <w:t xml:space="preserve">New York Health Care Act </w:t>
      </w:r>
      <w:r>
        <w:rPr>
          <w:u w:color="000000"/>
        </w:rPr>
        <w:t xml:space="preserve">— </w:t>
      </w:r>
      <w:r>
        <w:rPr>
          <w:u w:color="000000"/>
        </w:rPr>
        <w:t xml:space="preserve">Ken Schultz said that people should </w:t>
      </w:r>
      <w:proofErr w:type="gramStart"/>
      <w:r>
        <w:rPr>
          <w:u w:color="000000"/>
        </w:rPr>
        <w:t>look into</w:t>
      </w:r>
      <w:proofErr w:type="gramEnd"/>
      <w:r>
        <w:rPr>
          <w:u w:color="000000"/>
        </w:rPr>
        <w:t xml:space="preserve"> this because it could negatively </w:t>
      </w:r>
      <w:r w:rsidR="004774F6">
        <w:rPr>
          <w:u w:color="000000"/>
        </w:rPr>
        <w:t>affect</w:t>
      </w:r>
      <w:r>
        <w:rPr>
          <w:u w:color="000000"/>
        </w:rPr>
        <w:t xml:space="preserve"> union members.  The Act could increase premiums to $12,000 per year ($1000 per month).  It would cover everyone in the state for health care but may severely impact union</w:t>
      </w:r>
      <w:r>
        <w:rPr>
          <w:u w:color="000000"/>
        </w:rPr>
        <w:t xml:space="preserve"> members who have an agreement already for health care benefits.  Charlie Dean said that it is to be paid for by payroll taxes and </w:t>
      </w:r>
      <w:r w:rsidR="004774F6">
        <w:rPr>
          <w:u w:color="000000"/>
        </w:rPr>
        <w:t>non-payroll</w:t>
      </w:r>
      <w:r>
        <w:rPr>
          <w:u w:color="000000"/>
        </w:rPr>
        <w:t xml:space="preserve"> taxes including money taken out of IRAs and annuities.  Barry Swan said that it should be a </w:t>
      </w:r>
      <w:r w:rsidR="004774F6">
        <w:rPr>
          <w:u w:color="000000"/>
        </w:rPr>
        <w:t>nationwide</w:t>
      </w:r>
      <w:r>
        <w:rPr>
          <w:u w:color="000000"/>
        </w:rPr>
        <w:t xml:space="preserve"> plan beca</w:t>
      </w:r>
      <w:r>
        <w:rPr>
          <w:u w:color="000000"/>
        </w:rPr>
        <w:t xml:space="preserve">use companies and wealthy people in NYS will move out of the state and the burden of the plan will be on the middle class.  Information needs to be well explained rather than vote now and work it out later.  </w:t>
      </w:r>
    </w:p>
    <w:p w14:paraId="60604F89" w14:textId="77777777" w:rsidR="00B805CA" w:rsidRDefault="00E83B63">
      <w:pPr>
        <w:pStyle w:val="FreeForm"/>
        <w:rPr>
          <w:u w:color="000000"/>
        </w:rPr>
      </w:pPr>
      <w:r>
        <w:rPr>
          <w:u w:color="000000"/>
        </w:rPr>
        <w:tab/>
      </w:r>
      <w:proofErr w:type="spellStart"/>
      <w:r>
        <w:rPr>
          <w:u w:color="000000"/>
        </w:rPr>
        <w:t>Freddi</w:t>
      </w:r>
      <w:proofErr w:type="spellEnd"/>
      <w:r>
        <w:rPr>
          <w:u w:color="000000"/>
        </w:rPr>
        <w:t xml:space="preserve"> </w:t>
      </w:r>
      <w:proofErr w:type="spellStart"/>
      <w:r>
        <w:rPr>
          <w:u w:color="000000"/>
        </w:rPr>
        <w:t>Macek</w:t>
      </w:r>
      <w:proofErr w:type="spellEnd"/>
      <w:r>
        <w:rPr>
          <w:u w:color="000000"/>
        </w:rPr>
        <w:t xml:space="preserve"> said that the discussion at the L</w:t>
      </w:r>
      <w:r>
        <w:rPr>
          <w:u w:color="000000"/>
        </w:rPr>
        <w:t>abor Council has been against the plan.  NYSUT needs to come out with information and endorse or not endorse it.</w:t>
      </w:r>
    </w:p>
    <w:p w14:paraId="69D829BC" w14:textId="77777777" w:rsidR="00B805CA" w:rsidRDefault="00E83B63">
      <w:pPr>
        <w:pStyle w:val="FreeForm"/>
        <w:rPr>
          <w:u w:color="000000"/>
        </w:rPr>
      </w:pPr>
      <w:r>
        <w:rPr>
          <w:u w:color="000000"/>
        </w:rPr>
        <w:tab/>
        <w:t xml:space="preserve">Link:  </w:t>
      </w:r>
      <w:r>
        <w:rPr>
          <w:b/>
          <w:bCs/>
          <w:u w:color="000000"/>
        </w:rPr>
        <w:t>https://www.rand.org/content/dam/rand/pubs/research_reports/RR2400/RR2424/RAND_RR2424.pdf</w:t>
      </w:r>
    </w:p>
    <w:p w14:paraId="24C611E0" w14:textId="77777777" w:rsidR="00B805CA" w:rsidRDefault="00E83B63">
      <w:pPr>
        <w:pStyle w:val="FreeForm"/>
        <w:rPr>
          <w:u w:color="000000"/>
        </w:rPr>
      </w:pPr>
      <w:r>
        <w:rPr>
          <w:u w:color="000000"/>
        </w:rPr>
        <w:tab/>
        <w:t>There will be more discussion at the RTA mee</w:t>
      </w:r>
      <w:r>
        <w:rPr>
          <w:u w:color="000000"/>
        </w:rPr>
        <w:t xml:space="preserve">ting.  </w:t>
      </w:r>
    </w:p>
    <w:p w14:paraId="5DA88C86" w14:textId="77777777" w:rsidR="00B805CA" w:rsidRDefault="00B805CA">
      <w:pPr>
        <w:pStyle w:val="FreeForm"/>
        <w:rPr>
          <w:u w:color="000000"/>
        </w:rPr>
      </w:pPr>
    </w:p>
    <w:p w14:paraId="2623DBD4" w14:textId="77777777" w:rsidR="00B805CA" w:rsidRDefault="00E83B63">
      <w:pPr>
        <w:pStyle w:val="FreeForm"/>
        <w:rPr>
          <w:u w:color="000000"/>
        </w:rPr>
      </w:pPr>
      <w:r>
        <w:rPr>
          <w:u w:color="000000"/>
        </w:rPr>
        <w:t xml:space="preserve">11.  Ellen Robinson thanked Charlie Dean and Mary Barnum for forwarding the webinar link with NYS Rep </w:t>
      </w:r>
      <w:proofErr w:type="spellStart"/>
      <w:r>
        <w:rPr>
          <w:u w:color="000000"/>
        </w:rPr>
        <w:t>Tonko</w:t>
      </w:r>
      <w:proofErr w:type="spellEnd"/>
      <w:r>
        <w:rPr>
          <w:u w:color="000000"/>
        </w:rPr>
        <w:t xml:space="preserve"> who spoke about what is happening in NYS Legislature.  She suggested that the local legislators offer the same meeting.  Charlie Deans said</w:t>
      </w:r>
      <w:r>
        <w:rPr>
          <w:u w:color="000000"/>
        </w:rPr>
        <w:t xml:space="preserve"> that NYSUT shares these webinar links monthly and he will be forwarding them to reps in the future.</w:t>
      </w:r>
    </w:p>
    <w:p w14:paraId="48B5241D" w14:textId="77777777" w:rsidR="00B805CA" w:rsidRDefault="00B805CA">
      <w:pPr>
        <w:pStyle w:val="FreeForm"/>
        <w:rPr>
          <w:u w:color="000000"/>
        </w:rPr>
      </w:pPr>
    </w:p>
    <w:p w14:paraId="68374D0A" w14:textId="77777777" w:rsidR="00B805CA" w:rsidRDefault="00E83B63">
      <w:pPr>
        <w:pStyle w:val="FreeForm"/>
        <w:rPr>
          <w:u w:color="000000"/>
        </w:rPr>
      </w:pPr>
      <w:r>
        <w:rPr>
          <w:u w:color="000000"/>
        </w:rPr>
        <w:t xml:space="preserve">12.  Al Smith spoke of a 1943 Remembrance mass at St. Mary’s and at White Haven for the 4 chaplains who gave up their life jackets to other </w:t>
      </w:r>
      <w:r>
        <w:rPr>
          <w:u w:color="000000"/>
        </w:rPr>
        <w:t>soldiers as a ship was sinking.</w:t>
      </w:r>
    </w:p>
    <w:p w14:paraId="2C93770A" w14:textId="77777777" w:rsidR="00B805CA" w:rsidRDefault="00B805CA">
      <w:pPr>
        <w:pStyle w:val="FreeForm"/>
        <w:rPr>
          <w:u w:color="000000"/>
        </w:rPr>
      </w:pPr>
    </w:p>
    <w:p w14:paraId="304A7E85" w14:textId="77777777" w:rsidR="00B805CA" w:rsidRDefault="00E83B63">
      <w:pPr>
        <w:pStyle w:val="FreeForm"/>
        <w:rPr>
          <w:u w:color="000000"/>
        </w:rPr>
      </w:pPr>
      <w:r>
        <w:rPr>
          <w:u w:color="000000"/>
        </w:rPr>
        <w:t xml:space="preserve">13.  </w:t>
      </w:r>
      <w:r>
        <w:rPr>
          <w:b/>
          <w:bCs/>
          <w:u w:color="000000"/>
        </w:rPr>
        <w:t>Recording RRTA meetings</w:t>
      </w:r>
      <w:r>
        <w:rPr>
          <w:u w:color="000000"/>
        </w:rPr>
        <w:t xml:space="preserve"> — a rep had requested that this and the next two meetings be recorded because he is unable to attend.  The group is going to consider posting the meeting for everyone and will be put on the next</w:t>
      </w:r>
      <w:r>
        <w:rPr>
          <w:u w:color="000000"/>
        </w:rPr>
        <w:t xml:space="preserve"> agenda for March.  Videos can be edited if there is a topic that shouldn’t be shared.</w:t>
      </w:r>
    </w:p>
    <w:p w14:paraId="34E47D86" w14:textId="77777777" w:rsidR="00B805CA" w:rsidRDefault="00B805CA">
      <w:pPr>
        <w:pStyle w:val="FreeForm"/>
        <w:rPr>
          <w:u w:color="000000"/>
        </w:rPr>
      </w:pPr>
    </w:p>
    <w:p w14:paraId="3CB042EA" w14:textId="77777777" w:rsidR="00B805CA" w:rsidRDefault="00E83B63">
      <w:pPr>
        <w:pStyle w:val="FreeForm"/>
        <w:rPr>
          <w:u w:color="000000"/>
        </w:rPr>
      </w:pPr>
      <w:r>
        <w:rPr>
          <w:u w:color="000000"/>
        </w:rPr>
        <w:t>Meeting adjourned at 11:03.</w:t>
      </w:r>
    </w:p>
    <w:p w14:paraId="5103DE8D" w14:textId="77777777" w:rsidR="00B805CA" w:rsidRDefault="00B805CA">
      <w:pPr>
        <w:pStyle w:val="FreeForm"/>
        <w:rPr>
          <w:u w:color="000000"/>
        </w:rPr>
      </w:pPr>
    </w:p>
    <w:p w14:paraId="1C7DB55F" w14:textId="77777777" w:rsidR="00B805CA" w:rsidRDefault="00E83B63">
      <w:pPr>
        <w:pStyle w:val="FreeForm"/>
        <w:rPr>
          <w:u w:color="000000"/>
        </w:rPr>
      </w:pPr>
      <w:r>
        <w:rPr>
          <w:u w:color="000000"/>
        </w:rPr>
        <w:t>The next meeting will be March 3, 2022.</w:t>
      </w:r>
    </w:p>
    <w:p w14:paraId="1DA3B170" w14:textId="77777777" w:rsidR="00B805CA" w:rsidRDefault="00B805CA">
      <w:pPr>
        <w:pStyle w:val="FreeForm"/>
        <w:rPr>
          <w:u w:color="000000"/>
        </w:rPr>
      </w:pPr>
    </w:p>
    <w:p w14:paraId="2BDAEACF" w14:textId="77777777" w:rsidR="00B805CA" w:rsidRDefault="00E83B63">
      <w:pPr>
        <w:pStyle w:val="FreeForm"/>
        <w:rPr>
          <w:u w:color="000000"/>
        </w:rPr>
      </w:pPr>
      <w:r>
        <w:rPr>
          <w:u w:color="000000"/>
        </w:rPr>
        <w:t>Mary Zimmer</w:t>
      </w:r>
    </w:p>
    <w:p w14:paraId="086EC7DE" w14:textId="77777777" w:rsidR="00B805CA" w:rsidRDefault="00E83B63">
      <w:pPr>
        <w:pStyle w:val="FreeForm"/>
      </w:pPr>
      <w:r>
        <w:rPr>
          <w:u w:color="000000"/>
        </w:rPr>
        <w:t>RRTA Secretary</w:t>
      </w:r>
    </w:p>
    <w:sectPr w:rsidR="00B805CA" w:rsidSect="003E1A4B">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F4E4" w14:textId="77777777" w:rsidR="00E83B63" w:rsidRDefault="00E83B63">
      <w:r>
        <w:separator/>
      </w:r>
    </w:p>
  </w:endnote>
  <w:endnote w:type="continuationSeparator" w:id="0">
    <w:p w14:paraId="3CAF8627" w14:textId="77777777" w:rsidR="00E83B63" w:rsidRDefault="00E8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53C2" w14:textId="77777777" w:rsidR="00B805CA" w:rsidRDefault="00B805CA">
    <w:pPr>
      <w:tabs>
        <w:tab w:val="right" w:pos="9360"/>
      </w:tabs>
      <w:rPr>
        <w:rFonts w:ascii="Helvetica" w:hAnsi="Helvetica" w:cs="Arial Unicode MS"/>
        <w:color w:val="000000"/>
        <w14:textOutline w14:w="0" w14:cap="flat" w14:cmpd="sng" w14:algn="ctr">
          <w14:no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4A53" w14:textId="77777777" w:rsidR="00E83B63" w:rsidRDefault="00E83B63">
      <w:r>
        <w:separator/>
      </w:r>
    </w:p>
  </w:footnote>
  <w:footnote w:type="continuationSeparator" w:id="0">
    <w:p w14:paraId="468FF70F" w14:textId="77777777" w:rsidR="00E83B63" w:rsidRDefault="00E8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A31F" w14:textId="77777777" w:rsidR="00B805CA" w:rsidRDefault="00B805CA">
    <w:pPr>
      <w:tabs>
        <w:tab w:val="right" w:pos="9360"/>
      </w:tabs>
      <w:rPr>
        <w:rFonts w:ascii="Helvetica" w:hAnsi="Helvetica" w:cs="Arial Unicode MS"/>
        <w:color w:val="000000"/>
        <w14:textOutline w14:w="0" w14:cap="flat" w14:cmpd="sng" w14:algn="ctr">
          <w14:noFill/>
          <w14:prstDash w14:val="solid"/>
          <w14:bevel/>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CA"/>
    <w:rsid w:val="003E1A4B"/>
    <w:rsid w:val="004774F6"/>
    <w:rsid w:val="00B805CA"/>
    <w:rsid w:val="00E8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298F9"/>
  <w15:docId w15:val="{CCF5FDA6-8E6D-F349-B562-671BB99E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Gerber</cp:lastModifiedBy>
  <cp:revision>3</cp:revision>
  <dcterms:created xsi:type="dcterms:W3CDTF">2022-02-09T18:48:00Z</dcterms:created>
  <dcterms:modified xsi:type="dcterms:W3CDTF">2022-02-09T18:51:00Z</dcterms:modified>
</cp:coreProperties>
</file>